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081C" w:rsidRDefault="0040081C" w:rsidP="0040081C">
      <w:pPr>
        <w:spacing w:line="276" w:lineRule="auto"/>
        <w:jc w:val="center"/>
        <w:rPr>
          <w:b/>
          <w:bCs/>
          <w:color w:val="000000"/>
          <w:sz w:val="24"/>
        </w:rPr>
      </w:pPr>
    </w:p>
    <w:p w:rsidR="0040081C" w:rsidRDefault="00E151F1" w:rsidP="0040081C">
      <w:pPr>
        <w:spacing w:line="276" w:lineRule="auto"/>
        <w:jc w:val="center"/>
        <w:rPr>
          <w:b/>
          <w:bCs/>
          <w:color w:val="000000"/>
          <w:sz w:val="24"/>
        </w:rPr>
      </w:pPr>
      <w:r w:rsidRPr="00193DBA">
        <w:rPr>
          <w:b/>
          <w:bCs/>
          <w:color w:val="000000"/>
          <w:sz w:val="24"/>
        </w:rPr>
        <w:t>ОПОВЕЩЕНИЕ О ПРОВЕДЕНИИ ПУБЛИЧНЫХ СЛУШАНИЙ</w:t>
      </w:r>
    </w:p>
    <w:p w:rsidR="0040081C" w:rsidRPr="0040081C" w:rsidRDefault="0040081C" w:rsidP="0040081C">
      <w:pPr>
        <w:spacing w:line="276" w:lineRule="auto"/>
        <w:jc w:val="center"/>
        <w:rPr>
          <w:b/>
          <w:bCs/>
          <w:color w:val="000000"/>
          <w:sz w:val="24"/>
        </w:rPr>
      </w:pPr>
    </w:p>
    <w:p w:rsidR="00E151F1" w:rsidRPr="00193DBA" w:rsidRDefault="00E151F1" w:rsidP="00C20EE8">
      <w:pPr>
        <w:pStyle w:val="a3"/>
        <w:numPr>
          <w:ilvl w:val="0"/>
          <w:numId w:val="1"/>
        </w:numPr>
        <w:spacing w:line="276" w:lineRule="auto"/>
        <w:ind w:left="0" w:firstLine="851"/>
        <w:rPr>
          <w:color w:val="000000"/>
          <w:sz w:val="26"/>
          <w:szCs w:val="26"/>
        </w:rPr>
      </w:pPr>
      <w:r w:rsidRPr="00193DBA">
        <w:rPr>
          <w:color w:val="000000"/>
          <w:sz w:val="26"/>
          <w:szCs w:val="26"/>
        </w:rPr>
        <w:t>На публичные слушания представляется про</w:t>
      </w:r>
      <w:r w:rsidR="00DF4055" w:rsidRPr="00193DBA">
        <w:rPr>
          <w:color w:val="000000"/>
          <w:sz w:val="26"/>
          <w:szCs w:val="26"/>
        </w:rPr>
        <w:t>ект внесения изменения в правила землепользования и застройки муниципального образования «</w:t>
      </w:r>
      <w:r w:rsidR="00272483">
        <w:rPr>
          <w:color w:val="000000"/>
          <w:sz w:val="26"/>
          <w:szCs w:val="26"/>
        </w:rPr>
        <w:t>сельского поселения Экажево</w:t>
      </w:r>
      <w:r w:rsidR="00DF4055" w:rsidRPr="00193DBA">
        <w:rPr>
          <w:color w:val="000000"/>
          <w:sz w:val="26"/>
          <w:szCs w:val="26"/>
        </w:rPr>
        <w:t>» в части:</w:t>
      </w:r>
    </w:p>
    <w:p w:rsidR="00272483" w:rsidRPr="00272483" w:rsidRDefault="00272483" w:rsidP="00272483">
      <w:pP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</w:t>
      </w:r>
      <w:r w:rsidRPr="00272483">
        <w:rPr>
          <w:color w:val="000000"/>
          <w:sz w:val="26"/>
          <w:szCs w:val="26"/>
        </w:rPr>
        <w:t xml:space="preserve"> изменение территориальной зоны «МНП/05 – зона градостроительного освоения территорий расположенных за границами населённых пунктов» на территориальную зону «ОЖ – зона многофункциональной застройки» в отношении земельного участка общей площадью 107 366 кв.</w:t>
      </w:r>
      <w:r w:rsidRPr="00272483">
        <w:rPr>
          <w:color w:val="000000"/>
          <w:sz w:val="26"/>
          <w:szCs w:val="26"/>
        </w:rPr>
        <w:tab/>
        <w:t>м. с кадастровым номером 06:04:0000004:3305</w:t>
      </w:r>
      <w:r>
        <w:rPr>
          <w:color w:val="000000"/>
          <w:sz w:val="26"/>
          <w:szCs w:val="26"/>
        </w:rPr>
        <w:t>;</w:t>
      </w:r>
    </w:p>
    <w:p w:rsidR="006816EE" w:rsidRPr="00193DBA" w:rsidRDefault="00272483" w:rsidP="00272483">
      <w:pPr>
        <w:spacing w:line="276" w:lineRule="auto"/>
        <w:rPr>
          <w:color w:val="000000"/>
          <w:sz w:val="26"/>
          <w:szCs w:val="26"/>
        </w:rPr>
      </w:pPr>
      <w:r w:rsidRPr="00272483">
        <w:rPr>
          <w:color w:val="000000"/>
          <w:sz w:val="26"/>
          <w:szCs w:val="26"/>
        </w:rPr>
        <w:t>- внести изменения в градостроительный регламент территориальной зоны ОЖ – зона многофункциональной застройки.</w:t>
      </w:r>
    </w:p>
    <w:p w:rsidR="00DF4055" w:rsidRPr="00193DBA" w:rsidRDefault="00E151F1" w:rsidP="00C20EE8">
      <w:pPr>
        <w:spacing w:line="276" w:lineRule="auto"/>
        <w:rPr>
          <w:color w:val="000000"/>
          <w:sz w:val="26"/>
          <w:szCs w:val="26"/>
        </w:rPr>
      </w:pPr>
      <w:r w:rsidRPr="00193DBA">
        <w:rPr>
          <w:color w:val="000000"/>
          <w:sz w:val="26"/>
          <w:szCs w:val="26"/>
        </w:rPr>
        <w:t>2. Информационные матер</w:t>
      </w:r>
      <w:r w:rsidR="00DF4055" w:rsidRPr="00193DBA">
        <w:rPr>
          <w:color w:val="000000"/>
          <w:sz w:val="26"/>
          <w:szCs w:val="26"/>
        </w:rPr>
        <w:t xml:space="preserve">иалы по теме публичных слушаний представлены в </w:t>
      </w:r>
      <w:r w:rsidRPr="00193DBA">
        <w:rPr>
          <w:color w:val="000000"/>
          <w:sz w:val="26"/>
          <w:szCs w:val="26"/>
        </w:rPr>
        <w:t xml:space="preserve">здании </w:t>
      </w:r>
      <w:r w:rsidR="00DF4055" w:rsidRPr="00193DBA">
        <w:rPr>
          <w:color w:val="000000"/>
          <w:sz w:val="26"/>
          <w:szCs w:val="26"/>
        </w:rPr>
        <w:t>администрации МО «</w:t>
      </w:r>
      <w:r w:rsidR="00272483">
        <w:rPr>
          <w:color w:val="000000"/>
          <w:sz w:val="26"/>
          <w:szCs w:val="26"/>
        </w:rPr>
        <w:t>Сельского поселения Экажево</w:t>
      </w:r>
      <w:r w:rsidR="00DF4055" w:rsidRPr="00193DBA">
        <w:rPr>
          <w:color w:val="000000"/>
          <w:sz w:val="26"/>
          <w:szCs w:val="26"/>
        </w:rPr>
        <w:t>»</w:t>
      </w:r>
      <w:r w:rsidRPr="00193DBA">
        <w:rPr>
          <w:color w:val="000000"/>
          <w:sz w:val="26"/>
          <w:szCs w:val="26"/>
        </w:rPr>
        <w:t xml:space="preserve"> по адресу: </w:t>
      </w:r>
      <w:r w:rsidR="00DF4055" w:rsidRPr="00193DBA">
        <w:rPr>
          <w:color w:val="000000"/>
          <w:sz w:val="26"/>
          <w:szCs w:val="26"/>
        </w:rPr>
        <w:t>Республика Ингушетия,</w:t>
      </w:r>
      <w:r w:rsidR="00272483">
        <w:rPr>
          <w:color w:val="000000"/>
          <w:sz w:val="26"/>
          <w:szCs w:val="26"/>
        </w:rPr>
        <w:t xml:space="preserve"> с. п. Экажево</w:t>
      </w:r>
      <w:r w:rsidR="00DF4055" w:rsidRPr="00193DBA">
        <w:rPr>
          <w:color w:val="000000"/>
          <w:sz w:val="26"/>
          <w:szCs w:val="26"/>
        </w:rPr>
        <w:t xml:space="preserve">, ул. </w:t>
      </w:r>
      <w:r w:rsidR="00272483">
        <w:rPr>
          <w:color w:val="000000"/>
          <w:sz w:val="26"/>
          <w:szCs w:val="26"/>
        </w:rPr>
        <w:t>Сакалова</w:t>
      </w:r>
      <w:r w:rsidR="00DF4055" w:rsidRPr="00193DBA">
        <w:rPr>
          <w:color w:val="000000"/>
          <w:sz w:val="26"/>
          <w:szCs w:val="26"/>
        </w:rPr>
        <w:t xml:space="preserve">, </w:t>
      </w:r>
      <w:r w:rsidR="00272483">
        <w:rPr>
          <w:color w:val="000000"/>
          <w:sz w:val="26"/>
          <w:szCs w:val="26"/>
        </w:rPr>
        <w:t>5 б</w:t>
      </w:r>
      <w:r w:rsidR="00DF4055" w:rsidRPr="00193DBA">
        <w:rPr>
          <w:color w:val="000000"/>
          <w:sz w:val="26"/>
          <w:szCs w:val="26"/>
        </w:rPr>
        <w:t>, кабинет отдела градостроительства</w:t>
      </w:r>
      <w:r w:rsidR="00272483">
        <w:rPr>
          <w:color w:val="000000"/>
          <w:sz w:val="26"/>
          <w:szCs w:val="26"/>
        </w:rPr>
        <w:t xml:space="preserve"> архитектуры и ЖКХ.</w:t>
      </w:r>
      <w:r w:rsidR="00DF4055" w:rsidRPr="00193DBA">
        <w:rPr>
          <w:color w:val="000000"/>
          <w:sz w:val="26"/>
          <w:szCs w:val="26"/>
        </w:rPr>
        <w:t xml:space="preserve"> </w:t>
      </w:r>
    </w:p>
    <w:p w:rsidR="00C7675F" w:rsidRDefault="00193DBA" w:rsidP="00C20EE8">
      <w:pP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E151F1" w:rsidRPr="00193DBA">
        <w:rPr>
          <w:color w:val="000000"/>
          <w:sz w:val="26"/>
          <w:szCs w:val="26"/>
        </w:rPr>
        <w:t xml:space="preserve">Экспозиция открыта с </w:t>
      </w:r>
      <w:r w:rsidR="00ED4DFC">
        <w:rPr>
          <w:color w:val="000000"/>
          <w:sz w:val="26"/>
          <w:szCs w:val="26"/>
        </w:rPr>
        <w:t>4</w:t>
      </w:r>
      <w:r w:rsidR="00E151F1" w:rsidRPr="00193DBA">
        <w:rPr>
          <w:color w:val="000000"/>
          <w:sz w:val="26"/>
          <w:szCs w:val="26"/>
        </w:rPr>
        <w:t xml:space="preserve"> </w:t>
      </w:r>
      <w:r w:rsidR="00272483">
        <w:rPr>
          <w:color w:val="000000"/>
          <w:sz w:val="26"/>
          <w:szCs w:val="26"/>
        </w:rPr>
        <w:t>февраля</w:t>
      </w:r>
      <w:r w:rsidR="00C7675F" w:rsidRPr="00193DBA">
        <w:rPr>
          <w:color w:val="000000"/>
          <w:sz w:val="26"/>
          <w:szCs w:val="26"/>
        </w:rPr>
        <w:t xml:space="preserve"> 202</w:t>
      </w:r>
      <w:r w:rsidR="00272483">
        <w:rPr>
          <w:color w:val="000000"/>
          <w:sz w:val="26"/>
          <w:szCs w:val="26"/>
        </w:rPr>
        <w:t>5</w:t>
      </w:r>
      <w:r w:rsidR="00E151F1" w:rsidRPr="00193DBA">
        <w:rPr>
          <w:color w:val="000000"/>
          <w:sz w:val="26"/>
          <w:szCs w:val="26"/>
        </w:rPr>
        <w:t xml:space="preserve"> года по </w:t>
      </w:r>
      <w:r w:rsidR="00272483">
        <w:rPr>
          <w:color w:val="000000"/>
          <w:sz w:val="26"/>
          <w:szCs w:val="26"/>
        </w:rPr>
        <w:t>4</w:t>
      </w:r>
      <w:r w:rsidR="00E151F1" w:rsidRPr="00193DBA">
        <w:rPr>
          <w:color w:val="000000"/>
          <w:sz w:val="26"/>
          <w:szCs w:val="26"/>
        </w:rPr>
        <w:t xml:space="preserve"> </w:t>
      </w:r>
      <w:r w:rsidR="00272483">
        <w:rPr>
          <w:color w:val="000000"/>
          <w:sz w:val="26"/>
          <w:szCs w:val="26"/>
        </w:rPr>
        <w:t>марта</w:t>
      </w:r>
      <w:r w:rsidR="00C7675F" w:rsidRPr="00193DBA">
        <w:rPr>
          <w:color w:val="000000"/>
          <w:sz w:val="26"/>
          <w:szCs w:val="26"/>
        </w:rPr>
        <w:t xml:space="preserve"> 202</w:t>
      </w:r>
      <w:r w:rsidR="00272483">
        <w:rPr>
          <w:color w:val="000000"/>
          <w:sz w:val="26"/>
          <w:szCs w:val="26"/>
        </w:rPr>
        <w:t>5</w:t>
      </w:r>
      <w:r w:rsidR="00E151F1" w:rsidRPr="00193DBA">
        <w:rPr>
          <w:color w:val="000000"/>
          <w:sz w:val="26"/>
          <w:szCs w:val="26"/>
        </w:rPr>
        <w:t xml:space="preserve"> года.</w:t>
      </w:r>
      <w:r w:rsidR="00C7675F" w:rsidRPr="00193DBA">
        <w:rPr>
          <w:color w:val="000000"/>
          <w:sz w:val="26"/>
          <w:szCs w:val="26"/>
        </w:rPr>
        <w:br/>
        <w:t>Часы работы: в рабочие дни с 10</w:t>
      </w:r>
      <w:r w:rsidR="00E151F1" w:rsidRPr="00193DBA">
        <w:rPr>
          <w:color w:val="000000"/>
          <w:sz w:val="26"/>
          <w:szCs w:val="26"/>
        </w:rPr>
        <w:t>:00 до 17:00ч.</w:t>
      </w:r>
      <w:r w:rsidR="00C7675F" w:rsidRPr="00193DBA">
        <w:rPr>
          <w:color w:val="000000"/>
          <w:sz w:val="26"/>
          <w:szCs w:val="26"/>
        </w:rPr>
        <w:t>,</w:t>
      </w:r>
      <w:r w:rsidR="00E151F1" w:rsidRPr="00193DBA">
        <w:rPr>
          <w:color w:val="000000"/>
          <w:sz w:val="26"/>
          <w:szCs w:val="26"/>
        </w:rPr>
        <w:t xml:space="preserve"> на выставке </w:t>
      </w:r>
      <w:r w:rsidR="00DF4055" w:rsidRPr="00193DBA">
        <w:rPr>
          <w:color w:val="000000"/>
          <w:sz w:val="26"/>
          <w:szCs w:val="26"/>
        </w:rPr>
        <w:t xml:space="preserve">проводятся консультации по теме </w:t>
      </w:r>
      <w:r w:rsidR="00E151F1" w:rsidRPr="00193DBA">
        <w:rPr>
          <w:color w:val="000000"/>
          <w:sz w:val="26"/>
          <w:szCs w:val="26"/>
        </w:rPr>
        <w:t xml:space="preserve">публичных слушаний. </w:t>
      </w:r>
    </w:p>
    <w:p w:rsidR="0040081C" w:rsidRDefault="00193DBA" w:rsidP="0040081C">
      <w:pP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Pr="00193DBA">
        <w:rPr>
          <w:color w:val="000000"/>
          <w:sz w:val="26"/>
          <w:szCs w:val="26"/>
        </w:rPr>
        <w:t>Проведение собрания участников публичных слушаний</w:t>
      </w:r>
      <w:r>
        <w:rPr>
          <w:color w:val="000000"/>
          <w:sz w:val="26"/>
          <w:szCs w:val="26"/>
        </w:rPr>
        <w:t xml:space="preserve"> состоится</w:t>
      </w:r>
      <w:r w:rsidR="00ED4DFC">
        <w:rPr>
          <w:color w:val="000000"/>
          <w:sz w:val="26"/>
          <w:szCs w:val="26"/>
        </w:rPr>
        <w:t xml:space="preserve"> </w:t>
      </w:r>
      <w:r w:rsidR="00272483">
        <w:rPr>
          <w:color w:val="000000"/>
          <w:sz w:val="26"/>
          <w:szCs w:val="26"/>
        </w:rPr>
        <w:t>4</w:t>
      </w:r>
      <w:r w:rsidRPr="00193DBA">
        <w:rPr>
          <w:color w:val="000000"/>
          <w:sz w:val="26"/>
          <w:szCs w:val="26"/>
        </w:rPr>
        <w:t xml:space="preserve"> </w:t>
      </w:r>
      <w:r w:rsidR="00272483">
        <w:rPr>
          <w:color w:val="000000"/>
          <w:sz w:val="26"/>
          <w:szCs w:val="26"/>
        </w:rPr>
        <w:t>марта</w:t>
      </w:r>
      <w:r w:rsidRPr="00193DBA">
        <w:rPr>
          <w:color w:val="000000"/>
          <w:sz w:val="26"/>
          <w:szCs w:val="26"/>
        </w:rPr>
        <w:t xml:space="preserve"> 202</w:t>
      </w:r>
      <w:r w:rsidR="00272483">
        <w:rPr>
          <w:color w:val="000000"/>
          <w:sz w:val="26"/>
          <w:szCs w:val="26"/>
        </w:rPr>
        <w:t>5</w:t>
      </w:r>
      <w:r w:rsidRPr="00193DBA">
        <w:rPr>
          <w:color w:val="000000"/>
          <w:sz w:val="26"/>
          <w:szCs w:val="26"/>
        </w:rPr>
        <w:t xml:space="preserve"> года</w:t>
      </w:r>
      <w:r w:rsidR="0040081C">
        <w:rPr>
          <w:color w:val="000000"/>
          <w:sz w:val="26"/>
          <w:szCs w:val="26"/>
        </w:rPr>
        <w:t xml:space="preserve">. </w:t>
      </w:r>
      <w:r w:rsidR="00E151F1" w:rsidRPr="00193DBA">
        <w:rPr>
          <w:color w:val="000000"/>
          <w:sz w:val="26"/>
          <w:szCs w:val="26"/>
        </w:rPr>
        <w:t>Время начала рег</w:t>
      </w:r>
      <w:r w:rsidR="00BC13CE" w:rsidRPr="00193DBA">
        <w:rPr>
          <w:color w:val="000000"/>
          <w:sz w:val="26"/>
          <w:szCs w:val="26"/>
        </w:rPr>
        <w:t xml:space="preserve">истрации участников собрания -  </w:t>
      </w:r>
      <w:r w:rsidR="00E151F1" w:rsidRPr="00193DBA">
        <w:rPr>
          <w:color w:val="000000"/>
          <w:sz w:val="26"/>
          <w:szCs w:val="26"/>
        </w:rPr>
        <w:t xml:space="preserve">не менее чем </w:t>
      </w:r>
      <w:r w:rsidR="00BC13CE" w:rsidRPr="00193DBA">
        <w:rPr>
          <w:color w:val="000000"/>
          <w:sz w:val="26"/>
          <w:szCs w:val="26"/>
        </w:rPr>
        <w:t xml:space="preserve">за 10 минут до начала собрания. </w:t>
      </w:r>
    </w:p>
    <w:p w:rsidR="00C7675F" w:rsidRPr="0040081C" w:rsidRDefault="0040081C" w:rsidP="0040081C">
      <w:pPr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r w:rsidR="00E151F1" w:rsidRPr="00193DBA">
        <w:rPr>
          <w:color w:val="000000"/>
          <w:sz w:val="26"/>
          <w:szCs w:val="26"/>
        </w:rPr>
        <w:t>В период проведения публичных сл</w:t>
      </w:r>
      <w:r w:rsidR="00C7675F" w:rsidRPr="00193DBA">
        <w:rPr>
          <w:color w:val="000000"/>
          <w:sz w:val="26"/>
          <w:szCs w:val="26"/>
        </w:rPr>
        <w:t xml:space="preserve">ушаний </w:t>
      </w:r>
      <w:r w:rsidR="00E151F1" w:rsidRPr="00193DBA">
        <w:rPr>
          <w:color w:val="000000"/>
          <w:sz w:val="26"/>
          <w:szCs w:val="26"/>
        </w:rPr>
        <w:t xml:space="preserve">участники публичных слушаний имеют право представить </w:t>
      </w:r>
      <w:r w:rsidR="00BC13CE" w:rsidRPr="00193DBA">
        <w:rPr>
          <w:color w:val="000000"/>
          <w:sz w:val="26"/>
          <w:szCs w:val="26"/>
        </w:rPr>
        <w:t xml:space="preserve">свои предложения и замечания по </w:t>
      </w:r>
      <w:r w:rsidR="00E151F1" w:rsidRPr="00193DBA">
        <w:rPr>
          <w:color w:val="000000"/>
          <w:sz w:val="26"/>
          <w:szCs w:val="26"/>
        </w:rPr>
        <w:t xml:space="preserve">обсуждаемому проекту посредством: </w:t>
      </w:r>
    </w:p>
    <w:p w:rsidR="00BC13CE" w:rsidRPr="00193DBA" w:rsidRDefault="00E151F1" w:rsidP="00C20EE8">
      <w:pPr>
        <w:pStyle w:val="a3"/>
        <w:spacing w:line="276" w:lineRule="auto"/>
        <w:ind w:left="0" w:firstLine="0"/>
        <w:rPr>
          <w:color w:val="000000"/>
          <w:sz w:val="26"/>
          <w:szCs w:val="26"/>
        </w:rPr>
      </w:pPr>
      <w:r w:rsidRPr="00193DBA">
        <w:rPr>
          <w:color w:val="000000"/>
          <w:sz w:val="26"/>
          <w:szCs w:val="26"/>
        </w:rPr>
        <w:t xml:space="preserve">- записи предложений и замечаний в период работы экспозиции; </w:t>
      </w:r>
    </w:p>
    <w:p w:rsidR="00BC13CE" w:rsidRPr="00193DBA" w:rsidRDefault="00E151F1" w:rsidP="00C20EE8">
      <w:pPr>
        <w:pStyle w:val="a3"/>
        <w:spacing w:line="276" w:lineRule="auto"/>
        <w:ind w:left="0" w:firstLine="0"/>
        <w:rPr>
          <w:color w:val="000000"/>
          <w:sz w:val="26"/>
          <w:szCs w:val="26"/>
        </w:rPr>
      </w:pPr>
      <w:r w:rsidRPr="00193DBA">
        <w:rPr>
          <w:color w:val="000000"/>
          <w:sz w:val="26"/>
          <w:szCs w:val="26"/>
        </w:rPr>
        <w:t xml:space="preserve">- выступления на собрании участников публичных слушаний; </w:t>
      </w:r>
    </w:p>
    <w:p w:rsidR="00BC13CE" w:rsidRPr="00193DBA" w:rsidRDefault="00E151F1" w:rsidP="00C20EE8">
      <w:pPr>
        <w:pStyle w:val="a3"/>
        <w:spacing w:line="276" w:lineRule="auto"/>
        <w:ind w:left="0" w:firstLine="0"/>
        <w:rPr>
          <w:color w:val="000000"/>
          <w:sz w:val="26"/>
          <w:szCs w:val="26"/>
        </w:rPr>
      </w:pPr>
      <w:r w:rsidRPr="00193DBA">
        <w:rPr>
          <w:color w:val="000000"/>
          <w:sz w:val="26"/>
          <w:szCs w:val="26"/>
        </w:rPr>
        <w:t>- внесения записи в книгу (журнал) регистрации уч</w:t>
      </w:r>
      <w:r w:rsidR="00C866EA">
        <w:rPr>
          <w:color w:val="000000"/>
          <w:sz w:val="26"/>
          <w:szCs w:val="26"/>
        </w:rPr>
        <w:t xml:space="preserve">аствующих в собрании участников </w:t>
      </w:r>
      <w:r w:rsidRPr="00193DBA">
        <w:rPr>
          <w:color w:val="000000"/>
          <w:sz w:val="26"/>
          <w:szCs w:val="26"/>
        </w:rPr>
        <w:t xml:space="preserve">публичных слушаний; </w:t>
      </w:r>
    </w:p>
    <w:p w:rsidR="007C52D9" w:rsidRPr="00272483" w:rsidRDefault="00E151F1" w:rsidP="00C20EE8">
      <w:pPr>
        <w:pStyle w:val="a3"/>
        <w:spacing w:line="276" w:lineRule="auto"/>
        <w:ind w:left="0" w:firstLine="0"/>
        <w:rPr>
          <w:color w:val="000000"/>
          <w:sz w:val="26"/>
          <w:szCs w:val="26"/>
        </w:rPr>
      </w:pPr>
      <w:r w:rsidRPr="00193DBA">
        <w:rPr>
          <w:color w:val="000000"/>
          <w:sz w:val="26"/>
          <w:szCs w:val="26"/>
        </w:rPr>
        <w:t xml:space="preserve">- в письменной форме в </w:t>
      </w:r>
      <w:r w:rsidR="007C52D9" w:rsidRPr="00193DBA">
        <w:rPr>
          <w:color w:val="000000"/>
          <w:sz w:val="26"/>
          <w:szCs w:val="26"/>
        </w:rPr>
        <w:t xml:space="preserve">общий </w:t>
      </w:r>
      <w:r w:rsidRPr="00193DBA">
        <w:rPr>
          <w:color w:val="000000"/>
          <w:sz w:val="26"/>
          <w:szCs w:val="26"/>
        </w:rPr>
        <w:t xml:space="preserve">отдел </w:t>
      </w:r>
      <w:r w:rsidR="00272483" w:rsidRPr="00193DBA">
        <w:rPr>
          <w:color w:val="000000"/>
          <w:sz w:val="26"/>
          <w:szCs w:val="26"/>
        </w:rPr>
        <w:t xml:space="preserve">администрации </w:t>
      </w:r>
      <w:r w:rsidR="00272483">
        <w:rPr>
          <w:color w:val="000000"/>
          <w:sz w:val="26"/>
          <w:szCs w:val="26"/>
        </w:rPr>
        <w:t>Назрановского муниципального района</w:t>
      </w:r>
      <w:r w:rsidRPr="00193DBA">
        <w:rPr>
          <w:color w:val="000000"/>
          <w:sz w:val="26"/>
          <w:szCs w:val="26"/>
        </w:rPr>
        <w:t xml:space="preserve"> </w:t>
      </w:r>
      <w:r w:rsidR="00272483" w:rsidRPr="00272483">
        <w:rPr>
          <w:color w:val="000000"/>
          <w:sz w:val="26"/>
          <w:szCs w:val="26"/>
        </w:rPr>
        <w:t xml:space="preserve">по адресу: Республика Ингушетия, с. п. Экажево, ул. Сакалова, 5 </w:t>
      </w:r>
      <w:r w:rsidR="00272483" w:rsidRPr="00272483">
        <w:rPr>
          <w:color w:val="000000"/>
          <w:sz w:val="26"/>
          <w:szCs w:val="26"/>
        </w:rPr>
        <w:t>б, либо</w:t>
      </w:r>
      <w:r w:rsidR="007C52D9" w:rsidRPr="00193DBA">
        <w:rPr>
          <w:color w:val="000000"/>
          <w:sz w:val="26"/>
          <w:szCs w:val="26"/>
        </w:rPr>
        <w:t xml:space="preserve"> на адрес электронной почты </w:t>
      </w:r>
      <w:r w:rsidR="00272483">
        <w:rPr>
          <w:lang w:val="en-US"/>
        </w:rPr>
        <w:t>nazran</w:t>
      </w:r>
      <w:r w:rsidR="00272483" w:rsidRPr="00272483">
        <w:t>1980@</w:t>
      </w:r>
      <w:r w:rsidR="00272483">
        <w:rPr>
          <w:lang w:val="en-US"/>
        </w:rPr>
        <w:t>mail</w:t>
      </w:r>
      <w:r w:rsidR="00272483" w:rsidRPr="00272483">
        <w:t>.</w:t>
      </w:r>
      <w:r w:rsidR="00272483">
        <w:rPr>
          <w:lang w:val="en-US"/>
        </w:rPr>
        <w:t>ru</w:t>
      </w:r>
      <w:r w:rsidR="007C52D9" w:rsidRPr="00193DBA">
        <w:rPr>
          <w:color w:val="000000"/>
          <w:sz w:val="26"/>
          <w:szCs w:val="26"/>
        </w:rPr>
        <w:t xml:space="preserve"> </w:t>
      </w:r>
      <w:r w:rsidRPr="00193DBA">
        <w:rPr>
          <w:color w:val="000000"/>
          <w:sz w:val="26"/>
          <w:szCs w:val="26"/>
        </w:rPr>
        <w:t>Номера контактн</w:t>
      </w:r>
      <w:r w:rsidR="007C52D9" w:rsidRPr="00193DBA">
        <w:rPr>
          <w:color w:val="000000"/>
          <w:sz w:val="26"/>
          <w:szCs w:val="26"/>
        </w:rPr>
        <w:t xml:space="preserve">ых справочных телефонов органа, </w:t>
      </w:r>
      <w:r w:rsidRPr="00193DBA">
        <w:rPr>
          <w:color w:val="000000"/>
          <w:sz w:val="26"/>
          <w:szCs w:val="26"/>
        </w:rPr>
        <w:t>у</w:t>
      </w:r>
      <w:r w:rsidR="007C52D9" w:rsidRPr="00193DBA">
        <w:rPr>
          <w:color w:val="000000"/>
          <w:sz w:val="26"/>
          <w:szCs w:val="26"/>
        </w:rPr>
        <w:t xml:space="preserve">полномоченного на организацию и </w:t>
      </w:r>
      <w:r w:rsidRPr="00193DBA">
        <w:rPr>
          <w:color w:val="000000"/>
          <w:sz w:val="26"/>
          <w:szCs w:val="26"/>
        </w:rPr>
        <w:t>проведение публичных слушаний: т.</w:t>
      </w:r>
      <w:r w:rsidR="00272483" w:rsidRPr="00272483">
        <w:rPr>
          <w:color w:val="000000"/>
          <w:sz w:val="26"/>
          <w:szCs w:val="26"/>
        </w:rPr>
        <w:t>89649920606</w:t>
      </w:r>
    </w:p>
    <w:p w:rsidR="00C20EE8" w:rsidRPr="00193DBA" w:rsidRDefault="0040081C" w:rsidP="00C20EE8">
      <w:pPr>
        <w:pStyle w:val="a3"/>
        <w:spacing w:line="276" w:lineRule="auto"/>
        <w:ind w:left="0"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C20EE8" w:rsidRPr="00193DBA">
        <w:rPr>
          <w:color w:val="000000"/>
          <w:sz w:val="26"/>
          <w:szCs w:val="26"/>
        </w:rPr>
        <w:t>.</w:t>
      </w:r>
      <w:r w:rsidR="00C20EE8" w:rsidRPr="00193DBA">
        <w:rPr>
          <w:color w:val="000000"/>
          <w:sz w:val="26"/>
          <w:szCs w:val="26"/>
        </w:rPr>
        <w:tab/>
        <w:t xml:space="preserve">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</w:t>
      </w:r>
      <w:r w:rsidR="00C20EE8" w:rsidRPr="00193DBA">
        <w:rPr>
          <w:color w:val="000000"/>
          <w:sz w:val="26"/>
          <w:szCs w:val="26"/>
        </w:rPr>
        <w:lastRenderedPageBreak/>
        <w:t>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93DBA" w:rsidRPr="00193DBA" w:rsidRDefault="00C20EE8" w:rsidP="00C20EE8">
      <w:pPr>
        <w:pStyle w:val="a3"/>
        <w:spacing w:line="276" w:lineRule="auto"/>
        <w:ind w:left="0" w:firstLine="0"/>
        <w:rPr>
          <w:color w:val="000000"/>
          <w:sz w:val="26"/>
          <w:szCs w:val="26"/>
        </w:rPr>
      </w:pPr>
      <w:r w:rsidRPr="00193DBA">
        <w:rPr>
          <w:color w:val="000000"/>
          <w:sz w:val="26"/>
          <w:szCs w:val="26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</w:t>
      </w:r>
      <w:r w:rsidR="00193DBA" w:rsidRPr="00193DBA">
        <w:rPr>
          <w:color w:val="000000"/>
          <w:sz w:val="26"/>
          <w:szCs w:val="26"/>
        </w:rPr>
        <w:t xml:space="preserve">. </w:t>
      </w:r>
    </w:p>
    <w:p w:rsidR="00193DBA" w:rsidRDefault="0040081C" w:rsidP="0040081C">
      <w:pPr>
        <w:pStyle w:val="a3"/>
        <w:spacing w:line="276" w:lineRule="auto"/>
        <w:ind w:left="0"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 </w:t>
      </w:r>
      <w:r>
        <w:rPr>
          <w:color w:val="000000"/>
          <w:sz w:val="26"/>
          <w:szCs w:val="26"/>
        </w:rPr>
        <w:tab/>
        <w:t xml:space="preserve">С </w:t>
      </w:r>
      <w:r w:rsidR="00F67BB3" w:rsidRPr="00193DBA">
        <w:rPr>
          <w:color w:val="000000"/>
          <w:sz w:val="26"/>
          <w:szCs w:val="26"/>
        </w:rPr>
        <w:t>п</w:t>
      </w:r>
      <w:r w:rsidR="00C20EE8" w:rsidRPr="00193DBA">
        <w:rPr>
          <w:color w:val="000000"/>
          <w:sz w:val="26"/>
          <w:szCs w:val="26"/>
        </w:rPr>
        <w:t>роект</w:t>
      </w:r>
      <w:r w:rsidR="00F67BB3" w:rsidRPr="00193DBA">
        <w:rPr>
          <w:color w:val="000000"/>
          <w:sz w:val="26"/>
          <w:szCs w:val="26"/>
        </w:rPr>
        <w:t>ом внесения изменений в правила землепользования и застройки МО «</w:t>
      </w:r>
      <w:r w:rsidR="001F32CB">
        <w:rPr>
          <w:color w:val="000000"/>
          <w:sz w:val="26"/>
          <w:szCs w:val="26"/>
        </w:rPr>
        <w:t>Сельского поселения Экажево</w:t>
      </w:r>
      <w:r w:rsidR="00F67BB3" w:rsidRPr="00193DBA">
        <w:rPr>
          <w:color w:val="000000"/>
          <w:sz w:val="26"/>
          <w:szCs w:val="26"/>
        </w:rPr>
        <w:t>»</w:t>
      </w:r>
      <w:r w:rsidR="00193DBA" w:rsidRPr="00193DBA">
        <w:rPr>
          <w:color w:val="000000"/>
          <w:sz w:val="26"/>
          <w:szCs w:val="26"/>
        </w:rPr>
        <w:t xml:space="preserve"> можно ознакомиться на официальном сайте администрации </w:t>
      </w:r>
      <w:r w:rsidR="001F32CB">
        <w:rPr>
          <w:color w:val="000000"/>
          <w:sz w:val="26"/>
          <w:szCs w:val="26"/>
        </w:rPr>
        <w:t>Назрановского муниципального района</w:t>
      </w:r>
      <w:r w:rsidR="00193DBA" w:rsidRPr="00193DBA">
        <w:rPr>
          <w:color w:val="000000"/>
          <w:sz w:val="26"/>
          <w:szCs w:val="26"/>
        </w:rPr>
        <w:t xml:space="preserve"> </w:t>
      </w:r>
      <w:hyperlink r:id="rId5" w:history="1">
        <w:r w:rsidR="001F32CB" w:rsidRPr="00174EAC">
          <w:rPr>
            <w:rStyle w:val="a4"/>
            <w:sz w:val="26"/>
            <w:szCs w:val="26"/>
          </w:rPr>
          <w:t>http://</w:t>
        </w:r>
        <w:r w:rsidR="001F32CB" w:rsidRPr="00174EAC">
          <w:rPr>
            <w:rStyle w:val="a4"/>
            <w:sz w:val="26"/>
            <w:szCs w:val="26"/>
            <w:lang w:val="en-US"/>
          </w:rPr>
          <w:t>nazran</w:t>
        </w:r>
        <w:r w:rsidR="001F32CB" w:rsidRPr="00174EAC">
          <w:rPr>
            <w:rStyle w:val="a4"/>
            <w:sz w:val="26"/>
            <w:szCs w:val="26"/>
          </w:rPr>
          <w:t>-</w:t>
        </w:r>
        <w:r w:rsidR="001F32CB" w:rsidRPr="00174EAC">
          <w:rPr>
            <w:rStyle w:val="a4"/>
            <w:sz w:val="26"/>
            <w:szCs w:val="26"/>
            <w:lang w:val="en-US"/>
          </w:rPr>
          <w:t>rayon</w:t>
        </w:r>
        <w:r w:rsidR="001F32CB" w:rsidRPr="00174EAC">
          <w:rPr>
            <w:rStyle w:val="a4"/>
            <w:sz w:val="26"/>
            <w:szCs w:val="26"/>
          </w:rPr>
          <w:t>.ru/</w:t>
        </w:r>
      </w:hyperlink>
      <w:r w:rsidR="00193DBA" w:rsidRPr="00193DBA">
        <w:rPr>
          <w:color w:val="000000"/>
          <w:sz w:val="26"/>
          <w:szCs w:val="26"/>
        </w:rPr>
        <w:t xml:space="preserve"> в разделе «</w:t>
      </w:r>
      <w:r w:rsidR="001F32CB">
        <w:rPr>
          <w:color w:val="000000"/>
          <w:sz w:val="26"/>
          <w:szCs w:val="26"/>
        </w:rPr>
        <w:t>Градостроительство</w:t>
      </w:r>
      <w:r w:rsidR="00193DBA" w:rsidRPr="00193DBA">
        <w:rPr>
          <w:color w:val="000000"/>
          <w:sz w:val="26"/>
          <w:szCs w:val="26"/>
        </w:rPr>
        <w:t>».</w:t>
      </w:r>
    </w:p>
    <w:p w:rsidR="00193DBA" w:rsidRPr="00193DBA" w:rsidRDefault="0040081C" w:rsidP="0040081C">
      <w:pPr>
        <w:pStyle w:val="a3"/>
        <w:spacing w:line="276" w:lineRule="auto"/>
        <w:ind w:left="0"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="00193DBA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ab/>
      </w:r>
      <w:r w:rsidR="00E151F1" w:rsidRPr="00193DBA">
        <w:rPr>
          <w:color w:val="000000"/>
          <w:sz w:val="26"/>
          <w:szCs w:val="26"/>
        </w:rPr>
        <w:t>Перечень инфо</w:t>
      </w:r>
      <w:r w:rsidR="00193DBA" w:rsidRPr="00193DBA">
        <w:rPr>
          <w:color w:val="000000"/>
          <w:sz w:val="26"/>
          <w:szCs w:val="26"/>
        </w:rPr>
        <w:t xml:space="preserve">рмационных материалов к проекту: </w:t>
      </w:r>
    </w:p>
    <w:p w:rsidR="00F67BB3" w:rsidRPr="00193DBA" w:rsidRDefault="00193DBA" w:rsidP="00C20EE8">
      <w:pPr>
        <w:pStyle w:val="a3"/>
        <w:spacing w:line="276" w:lineRule="auto"/>
        <w:ind w:left="0" w:firstLine="0"/>
        <w:rPr>
          <w:color w:val="000000"/>
          <w:sz w:val="26"/>
          <w:szCs w:val="26"/>
        </w:rPr>
      </w:pPr>
      <w:r w:rsidRPr="00193DBA">
        <w:rPr>
          <w:color w:val="000000"/>
          <w:sz w:val="26"/>
          <w:szCs w:val="26"/>
        </w:rPr>
        <w:t>- Фрагменты</w:t>
      </w:r>
      <w:r w:rsidR="00C866EA">
        <w:rPr>
          <w:color w:val="000000"/>
          <w:sz w:val="26"/>
          <w:szCs w:val="26"/>
        </w:rPr>
        <w:t xml:space="preserve"> карты градостроительного зонирования </w:t>
      </w:r>
      <w:bookmarkStart w:id="0" w:name="_GoBack"/>
      <w:bookmarkEnd w:id="0"/>
      <w:r w:rsidR="00C866EA">
        <w:rPr>
          <w:color w:val="000000"/>
          <w:sz w:val="26"/>
          <w:szCs w:val="26"/>
        </w:rPr>
        <w:t>п</w:t>
      </w:r>
      <w:r w:rsidRPr="00193DBA">
        <w:rPr>
          <w:color w:val="000000"/>
          <w:sz w:val="26"/>
          <w:szCs w:val="26"/>
        </w:rPr>
        <w:t>равил землепользования и застройки.</w:t>
      </w:r>
    </w:p>
    <w:p w:rsidR="00193DBA" w:rsidRPr="00193DBA" w:rsidRDefault="0040081C" w:rsidP="0040081C">
      <w:pPr>
        <w:pStyle w:val="a3"/>
        <w:spacing w:line="276" w:lineRule="auto"/>
        <w:ind w:left="0"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E151F1" w:rsidRPr="00193DBA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ab/>
      </w:r>
      <w:r w:rsidR="00E151F1" w:rsidRPr="00193DBA">
        <w:rPr>
          <w:color w:val="000000"/>
          <w:sz w:val="26"/>
          <w:szCs w:val="26"/>
        </w:rPr>
        <w:t xml:space="preserve">Порядок и сроки проведения публичных слушаний </w:t>
      </w:r>
    </w:p>
    <w:p w:rsidR="00193DBA" w:rsidRPr="00193DBA" w:rsidRDefault="00E151F1" w:rsidP="00C20EE8">
      <w:pPr>
        <w:pStyle w:val="a3"/>
        <w:spacing w:line="276" w:lineRule="auto"/>
        <w:ind w:left="0" w:firstLine="0"/>
        <w:rPr>
          <w:color w:val="000000"/>
          <w:sz w:val="26"/>
          <w:szCs w:val="26"/>
        </w:rPr>
      </w:pPr>
      <w:r w:rsidRPr="00193DBA">
        <w:rPr>
          <w:color w:val="000000"/>
          <w:sz w:val="26"/>
          <w:szCs w:val="26"/>
        </w:rPr>
        <w:t xml:space="preserve">- Оповещение </w:t>
      </w:r>
      <w:r w:rsidR="00193DBA" w:rsidRPr="00193DBA">
        <w:rPr>
          <w:color w:val="000000"/>
          <w:sz w:val="26"/>
          <w:szCs w:val="26"/>
        </w:rPr>
        <w:t xml:space="preserve">о начале публичных слушаний – </w:t>
      </w:r>
      <w:r w:rsidR="001F32CB">
        <w:rPr>
          <w:color w:val="000000"/>
          <w:sz w:val="26"/>
          <w:szCs w:val="26"/>
        </w:rPr>
        <w:t>28</w:t>
      </w:r>
      <w:r w:rsidR="00193DBA" w:rsidRPr="00193DBA">
        <w:rPr>
          <w:color w:val="000000"/>
          <w:sz w:val="26"/>
          <w:szCs w:val="26"/>
        </w:rPr>
        <w:t>.0</w:t>
      </w:r>
      <w:r w:rsidR="007D22B0">
        <w:rPr>
          <w:color w:val="000000"/>
          <w:sz w:val="26"/>
          <w:szCs w:val="26"/>
        </w:rPr>
        <w:t>1</w:t>
      </w:r>
      <w:r w:rsidR="00193DBA" w:rsidRPr="00193DBA">
        <w:rPr>
          <w:color w:val="000000"/>
          <w:sz w:val="26"/>
          <w:szCs w:val="26"/>
        </w:rPr>
        <w:t>.202</w:t>
      </w:r>
      <w:r w:rsidR="001F32CB">
        <w:rPr>
          <w:color w:val="000000"/>
          <w:sz w:val="26"/>
          <w:szCs w:val="26"/>
        </w:rPr>
        <w:t>5</w:t>
      </w:r>
      <w:r w:rsidRPr="00193DBA">
        <w:rPr>
          <w:color w:val="000000"/>
          <w:sz w:val="26"/>
          <w:szCs w:val="26"/>
        </w:rPr>
        <w:t xml:space="preserve">г.; </w:t>
      </w:r>
    </w:p>
    <w:p w:rsidR="00193DBA" w:rsidRPr="00193DBA" w:rsidRDefault="00E151F1" w:rsidP="00C20EE8">
      <w:pPr>
        <w:pStyle w:val="a3"/>
        <w:spacing w:line="276" w:lineRule="auto"/>
        <w:ind w:left="0" w:firstLine="0"/>
        <w:rPr>
          <w:color w:val="000000"/>
          <w:sz w:val="26"/>
          <w:szCs w:val="26"/>
        </w:rPr>
      </w:pPr>
      <w:r w:rsidRPr="00193DBA">
        <w:rPr>
          <w:color w:val="000000"/>
          <w:sz w:val="26"/>
          <w:szCs w:val="26"/>
        </w:rPr>
        <w:t>- Размещение проектов, подлежащих рассмотрению на публичных слушаниях, и</w:t>
      </w:r>
      <w:r w:rsidRPr="00193DBA">
        <w:rPr>
          <w:color w:val="000000"/>
          <w:sz w:val="26"/>
          <w:szCs w:val="26"/>
        </w:rPr>
        <w:br/>
        <w:t>информационных материалов к нему на официальном сайте и открыти</w:t>
      </w:r>
      <w:r w:rsidR="0040081C">
        <w:rPr>
          <w:color w:val="000000"/>
          <w:sz w:val="26"/>
          <w:szCs w:val="26"/>
        </w:rPr>
        <w:t xml:space="preserve">е экспозиций таких </w:t>
      </w:r>
      <w:r w:rsidR="00193DBA" w:rsidRPr="00193DBA">
        <w:rPr>
          <w:color w:val="000000"/>
          <w:sz w:val="26"/>
          <w:szCs w:val="26"/>
        </w:rPr>
        <w:t xml:space="preserve">проектов – </w:t>
      </w:r>
      <w:r w:rsidR="001F32CB">
        <w:rPr>
          <w:color w:val="000000"/>
          <w:sz w:val="26"/>
          <w:szCs w:val="26"/>
        </w:rPr>
        <w:t>04</w:t>
      </w:r>
      <w:r w:rsidR="00193DBA" w:rsidRPr="00193DBA">
        <w:rPr>
          <w:color w:val="000000"/>
          <w:sz w:val="26"/>
          <w:szCs w:val="26"/>
        </w:rPr>
        <w:t>.0</w:t>
      </w:r>
      <w:r w:rsidR="001F32CB">
        <w:rPr>
          <w:color w:val="000000"/>
          <w:sz w:val="26"/>
          <w:szCs w:val="26"/>
        </w:rPr>
        <w:t>2</w:t>
      </w:r>
      <w:r w:rsidR="00193DBA" w:rsidRPr="00193DBA">
        <w:rPr>
          <w:color w:val="000000"/>
          <w:sz w:val="26"/>
          <w:szCs w:val="26"/>
        </w:rPr>
        <w:t>.202</w:t>
      </w:r>
      <w:r w:rsidR="001F32CB">
        <w:rPr>
          <w:color w:val="000000"/>
          <w:sz w:val="26"/>
          <w:szCs w:val="26"/>
        </w:rPr>
        <w:t>5</w:t>
      </w:r>
      <w:r w:rsidRPr="00193DBA">
        <w:rPr>
          <w:color w:val="000000"/>
          <w:sz w:val="26"/>
          <w:szCs w:val="26"/>
        </w:rPr>
        <w:t xml:space="preserve">г.; </w:t>
      </w:r>
    </w:p>
    <w:p w:rsidR="00193DBA" w:rsidRPr="00193DBA" w:rsidRDefault="00E151F1" w:rsidP="00C20EE8">
      <w:pPr>
        <w:pStyle w:val="a3"/>
        <w:spacing w:line="276" w:lineRule="auto"/>
        <w:ind w:left="0" w:firstLine="0"/>
        <w:rPr>
          <w:color w:val="000000"/>
          <w:sz w:val="26"/>
          <w:szCs w:val="26"/>
        </w:rPr>
      </w:pPr>
      <w:r w:rsidRPr="00193DBA">
        <w:rPr>
          <w:color w:val="000000"/>
          <w:sz w:val="26"/>
          <w:szCs w:val="26"/>
        </w:rPr>
        <w:t>- Проведение экспозиций проектов, подлежащих рассмотрению на публичных слушаниях</w:t>
      </w:r>
      <w:r w:rsidR="00193DBA" w:rsidRPr="00193DBA">
        <w:rPr>
          <w:color w:val="000000"/>
          <w:sz w:val="26"/>
          <w:szCs w:val="26"/>
        </w:rPr>
        <w:t>:</w:t>
      </w:r>
      <w:r w:rsidRPr="00193DBA">
        <w:rPr>
          <w:color w:val="000000"/>
          <w:sz w:val="26"/>
          <w:szCs w:val="26"/>
        </w:rPr>
        <w:t xml:space="preserve"> с </w:t>
      </w:r>
      <w:r w:rsidR="001F32CB">
        <w:rPr>
          <w:color w:val="000000"/>
          <w:sz w:val="26"/>
          <w:szCs w:val="26"/>
        </w:rPr>
        <w:t>4</w:t>
      </w:r>
      <w:r w:rsidR="00ED4DFC">
        <w:rPr>
          <w:color w:val="000000"/>
          <w:sz w:val="26"/>
          <w:szCs w:val="26"/>
        </w:rPr>
        <w:t xml:space="preserve"> </w:t>
      </w:r>
      <w:r w:rsidR="001F32CB">
        <w:rPr>
          <w:color w:val="000000"/>
          <w:sz w:val="26"/>
          <w:szCs w:val="26"/>
        </w:rPr>
        <w:t>февраля</w:t>
      </w:r>
      <w:r w:rsidR="00ED4DFC">
        <w:rPr>
          <w:color w:val="000000"/>
          <w:sz w:val="26"/>
          <w:szCs w:val="26"/>
        </w:rPr>
        <w:t xml:space="preserve"> 202</w:t>
      </w:r>
      <w:r w:rsidR="001F32CB">
        <w:rPr>
          <w:color w:val="000000"/>
          <w:sz w:val="26"/>
          <w:szCs w:val="26"/>
        </w:rPr>
        <w:t>5</w:t>
      </w:r>
      <w:r w:rsidR="00ED4DFC">
        <w:rPr>
          <w:color w:val="000000"/>
          <w:sz w:val="26"/>
          <w:szCs w:val="26"/>
        </w:rPr>
        <w:t xml:space="preserve">г. по </w:t>
      </w:r>
      <w:r w:rsidR="001F32CB">
        <w:rPr>
          <w:color w:val="000000"/>
          <w:sz w:val="26"/>
          <w:szCs w:val="26"/>
        </w:rPr>
        <w:t>4</w:t>
      </w:r>
      <w:r w:rsidR="0042511B">
        <w:rPr>
          <w:color w:val="000000"/>
          <w:sz w:val="26"/>
          <w:szCs w:val="26"/>
        </w:rPr>
        <w:t xml:space="preserve"> марта</w:t>
      </w:r>
      <w:r w:rsidR="0042511B" w:rsidRPr="00193DBA">
        <w:rPr>
          <w:color w:val="000000"/>
          <w:sz w:val="26"/>
          <w:szCs w:val="26"/>
        </w:rPr>
        <w:t xml:space="preserve"> 2025</w:t>
      </w:r>
      <w:r w:rsidR="00193DBA" w:rsidRPr="00193DBA">
        <w:rPr>
          <w:color w:val="000000"/>
          <w:sz w:val="26"/>
          <w:szCs w:val="26"/>
        </w:rPr>
        <w:t>г.</w:t>
      </w:r>
      <w:r w:rsidRPr="00193DBA">
        <w:rPr>
          <w:color w:val="000000"/>
          <w:sz w:val="26"/>
          <w:szCs w:val="26"/>
        </w:rPr>
        <w:t xml:space="preserve">; </w:t>
      </w:r>
    </w:p>
    <w:p w:rsidR="00D7106E" w:rsidRPr="00193DBA" w:rsidRDefault="00E151F1" w:rsidP="00C20EE8">
      <w:pPr>
        <w:pStyle w:val="a3"/>
        <w:spacing w:line="276" w:lineRule="auto"/>
        <w:ind w:left="0" w:firstLine="0"/>
        <w:rPr>
          <w:sz w:val="26"/>
          <w:szCs w:val="26"/>
        </w:rPr>
      </w:pPr>
      <w:r w:rsidRPr="00193DBA">
        <w:rPr>
          <w:color w:val="000000"/>
          <w:sz w:val="26"/>
          <w:szCs w:val="26"/>
        </w:rPr>
        <w:t>- Проведение собрания участников</w:t>
      </w:r>
      <w:r w:rsidR="00ED4DFC">
        <w:rPr>
          <w:color w:val="000000"/>
          <w:sz w:val="26"/>
          <w:szCs w:val="26"/>
        </w:rPr>
        <w:t xml:space="preserve"> публичных слушаний </w:t>
      </w:r>
      <w:r w:rsidR="0042511B">
        <w:rPr>
          <w:color w:val="000000"/>
          <w:sz w:val="26"/>
          <w:szCs w:val="26"/>
        </w:rPr>
        <w:t>5</w:t>
      </w:r>
      <w:r w:rsidRPr="00193DBA">
        <w:rPr>
          <w:color w:val="000000"/>
          <w:sz w:val="26"/>
          <w:szCs w:val="26"/>
        </w:rPr>
        <w:t xml:space="preserve"> </w:t>
      </w:r>
      <w:r w:rsidR="0042511B">
        <w:rPr>
          <w:color w:val="000000"/>
          <w:sz w:val="26"/>
          <w:szCs w:val="26"/>
        </w:rPr>
        <w:t>марта</w:t>
      </w:r>
      <w:r w:rsidR="00193DBA" w:rsidRPr="00193DBA">
        <w:rPr>
          <w:color w:val="000000"/>
          <w:sz w:val="26"/>
          <w:szCs w:val="26"/>
        </w:rPr>
        <w:t xml:space="preserve"> 202</w:t>
      </w:r>
      <w:r w:rsidR="0042511B">
        <w:rPr>
          <w:color w:val="000000"/>
          <w:sz w:val="26"/>
          <w:szCs w:val="26"/>
        </w:rPr>
        <w:t>5</w:t>
      </w:r>
      <w:r w:rsidR="00193DBA" w:rsidRPr="00193DBA">
        <w:rPr>
          <w:color w:val="000000"/>
          <w:sz w:val="26"/>
          <w:szCs w:val="26"/>
        </w:rPr>
        <w:t xml:space="preserve"> года.</w:t>
      </w:r>
    </w:p>
    <w:sectPr w:rsidR="00D7106E" w:rsidRPr="00193DBA" w:rsidSect="0040081C">
      <w:pgSz w:w="11906" w:h="16838"/>
      <w:pgMar w:top="567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2825E3"/>
    <w:multiLevelType w:val="hybridMultilevel"/>
    <w:tmpl w:val="9DE00EF0"/>
    <w:lvl w:ilvl="0" w:tplc="7D0A8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65"/>
    <w:rsid w:val="00023EE9"/>
    <w:rsid w:val="000C34AB"/>
    <w:rsid w:val="00193DBA"/>
    <w:rsid w:val="001F32CB"/>
    <w:rsid w:val="00272483"/>
    <w:rsid w:val="00292065"/>
    <w:rsid w:val="002D0A1B"/>
    <w:rsid w:val="0040081C"/>
    <w:rsid w:val="0042511B"/>
    <w:rsid w:val="006816EE"/>
    <w:rsid w:val="00743102"/>
    <w:rsid w:val="007C52D9"/>
    <w:rsid w:val="007D22B0"/>
    <w:rsid w:val="00A00B38"/>
    <w:rsid w:val="00A146A1"/>
    <w:rsid w:val="00A170C3"/>
    <w:rsid w:val="00BC13CE"/>
    <w:rsid w:val="00C20EE8"/>
    <w:rsid w:val="00C7675F"/>
    <w:rsid w:val="00C866EA"/>
    <w:rsid w:val="00D7106E"/>
    <w:rsid w:val="00DF4055"/>
    <w:rsid w:val="00E151F1"/>
    <w:rsid w:val="00ED4DFC"/>
    <w:rsid w:val="00F6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7168"/>
  <w15:chartTrackingRefBased/>
  <w15:docId w15:val="{2492B13E-04D9-44D4-8DE0-4786D643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05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52D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3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zran-ray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ххх</cp:lastModifiedBy>
  <cp:revision>4</cp:revision>
  <dcterms:created xsi:type="dcterms:W3CDTF">2025-04-17T08:34:00Z</dcterms:created>
  <dcterms:modified xsi:type="dcterms:W3CDTF">2025-04-17T08:38:00Z</dcterms:modified>
</cp:coreProperties>
</file>